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CBCD" w14:textId="77777777" w:rsidR="00284DAF" w:rsidRDefault="00284DAF" w:rsidP="00284DAF">
      <w:pPr>
        <w:pStyle w:val="Intestazione"/>
        <w:jc w:val="center"/>
      </w:pPr>
      <w:r w:rsidRPr="00456BCD">
        <w:rPr>
          <w:rFonts w:ascii="Kunstler Script" w:hAnsi="Kunstler Script"/>
          <w:i/>
          <w:iCs/>
          <w:noProof/>
          <w:lang w:eastAsia="it-IT"/>
        </w:rPr>
        <w:drawing>
          <wp:inline distT="0" distB="0" distL="0" distR="0" wp14:anchorId="7C023BA1" wp14:editId="7CB68605">
            <wp:extent cx="6018963" cy="261909"/>
            <wp:effectExtent l="0" t="0" r="127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963" cy="261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4299A" w14:textId="77777777" w:rsidR="00284DAF" w:rsidRPr="00D4053F" w:rsidRDefault="00284DAF" w:rsidP="00284DAF">
      <w:pPr>
        <w:pStyle w:val="Intestazione"/>
        <w:rPr>
          <w:sz w:val="10"/>
          <w:szCs w:val="10"/>
        </w:rPr>
      </w:pPr>
    </w:p>
    <w:p w14:paraId="618CC046" w14:textId="77777777" w:rsidR="00284DAF" w:rsidRDefault="00284DAF" w:rsidP="00284DAF">
      <w:pPr>
        <w:pStyle w:val="normal1"/>
        <w:tabs>
          <w:tab w:val="center" w:pos="4819"/>
          <w:tab w:val="right" w:pos="9638"/>
        </w:tabs>
        <w:rPr>
          <w:color w:val="000000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01407BCF" wp14:editId="1519A932">
            <wp:simplePos x="0" y="0"/>
            <wp:positionH relativeFrom="column">
              <wp:posOffset>5365750</wp:posOffset>
            </wp:positionH>
            <wp:positionV relativeFrom="paragraph">
              <wp:posOffset>132080</wp:posOffset>
            </wp:positionV>
            <wp:extent cx="1085215" cy="1257300"/>
            <wp:effectExtent l="0" t="0" r="635" b="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81746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257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 w:bidi="ar-SA"/>
        </w:rPr>
        <w:drawing>
          <wp:anchor distT="0" distB="0" distL="114300" distR="114300" simplePos="0" relativeHeight="251660288" behindDoc="1" locked="0" layoutInCell="1" allowOverlap="1" wp14:anchorId="53FE9B8D" wp14:editId="09231DAC">
            <wp:simplePos x="0" y="0"/>
            <wp:positionH relativeFrom="column">
              <wp:posOffset>19050</wp:posOffset>
            </wp:positionH>
            <wp:positionV relativeFrom="paragraph">
              <wp:posOffset>62230</wp:posOffset>
            </wp:positionV>
            <wp:extent cx="971550" cy="1257300"/>
            <wp:effectExtent l="0" t="0" r="0" b="0"/>
            <wp:wrapSquare wrapText="bothSides"/>
            <wp:docPr id="5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r="8366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57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FB93AA2" w14:textId="77777777" w:rsidR="00284DAF" w:rsidRDefault="00284DAF" w:rsidP="00284DAF">
      <w:pPr>
        <w:pStyle w:val="normal1"/>
        <w:tabs>
          <w:tab w:val="center" w:pos="4819"/>
          <w:tab w:val="right" w:pos="9638"/>
        </w:tabs>
        <w:jc w:val="center"/>
      </w:pPr>
      <w:r>
        <w:rPr>
          <w:rFonts w:ascii="Trebuchet MS" w:eastAsia="Trebuchet MS" w:hAnsi="Trebuchet MS" w:cs="Trebuchet MS"/>
        </w:rPr>
        <w:t>LICEO SCIENTIFICO E LINGUISTICO STATALE</w:t>
      </w:r>
    </w:p>
    <w:p w14:paraId="300B46B3" w14:textId="77777777" w:rsidR="00284DAF" w:rsidRDefault="00284DAF" w:rsidP="00284DAF">
      <w:pPr>
        <w:pStyle w:val="normal1"/>
        <w:tabs>
          <w:tab w:val="left" w:pos="6942"/>
        </w:tabs>
        <w:ind w:left="143"/>
        <w:jc w:val="center"/>
      </w:pPr>
      <w:r>
        <w:rPr>
          <w:rFonts w:ascii="Trebuchet MS" w:eastAsia="Trebuchet MS" w:hAnsi="Trebuchet MS" w:cs="Trebuchet MS"/>
        </w:rPr>
        <w:t>“GUGLIELMO MARCONI”</w:t>
      </w:r>
    </w:p>
    <w:p w14:paraId="3BA3FF98" w14:textId="77777777" w:rsidR="00284DAF" w:rsidRDefault="00284DAF" w:rsidP="00284DAF">
      <w:pPr>
        <w:pStyle w:val="normal1"/>
        <w:tabs>
          <w:tab w:val="left" w:pos="6942"/>
        </w:tabs>
        <w:ind w:left="143"/>
        <w:jc w:val="center"/>
        <w:rPr>
          <w:rFonts w:ascii="Trebuchet MS" w:eastAsia="Trebuchet MS" w:hAnsi="Trebuchet MS" w:cs="Trebuchet MS"/>
        </w:rPr>
      </w:pPr>
    </w:p>
    <w:p w14:paraId="1D913766" w14:textId="77777777" w:rsidR="00284DAF" w:rsidRDefault="00284DAF" w:rsidP="00284DAF">
      <w:pPr>
        <w:pStyle w:val="normal1"/>
        <w:tabs>
          <w:tab w:val="left" w:pos="6942"/>
        </w:tabs>
        <w:ind w:left="143"/>
        <w:jc w:val="center"/>
      </w:pPr>
      <w:r>
        <w:rPr>
          <w:rFonts w:ascii="Trebuchet MS" w:eastAsia="Trebuchet MS" w:hAnsi="Trebuchet MS" w:cs="Trebuchet MS"/>
          <w:sz w:val="16"/>
          <w:szCs w:val="16"/>
        </w:rPr>
        <w:t>SEDE CENTRALE: Via Donizetti, 1 - 07100 Sassari - Tel. 079/244305 - 079/259216</w:t>
      </w:r>
    </w:p>
    <w:p w14:paraId="6706FAFA" w14:textId="77777777" w:rsidR="00284DAF" w:rsidRDefault="00284DAF" w:rsidP="00284DAF">
      <w:pPr>
        <w:pStyle w:val="normal1"/>
        <w:tabs>
          <w:tab w:val="left" w:pos="6942"/>
        </w:tabs>
        <w:ind w:left="143"/>
        <w:jc w:val="center"/>
      </w:pPr>
      <w:r>
        <w:rPr>
          <w:rFonts w:ascii="Trebuchet MS" w:eastAsia="Trebuchet MS" w:hAnsi="Trebuchet MS" w:cs="Trebuchet MS"/>
          <w:sz w:val="16"/>
          <w:szCs w:val="16"/>
        </w:rPr>
        <w:t>SUCCURSALE: Via Solari,4 - 07100 Sassari - Tel. 079/259825</w:t>
      </w:r>
    </w:p>
    <w:p w14:paraId="11D72822" w14:textId="77777777" w:rsidR="00284DAF" w:rsidRPr="008005E2" w:rsidRDefault="00284DAF" w:rsidP="00284DAF">
      <w:pPr>
        <w:pStyle w:val="normal1"/>
        <w:tabs>
          <w:tab w:val="left" w:pos="6942"/>
        </w:tabs>
        <w:ind w:left="143"/>
        <w:jc w:val="center"/>
        <w:rPr>
          <w:lang w:val="en-US"/>
        </w:rPr>
      </w:pPr>
      <w:r w:rsidRPr="008005E2">
        <w:rPr>
          <w:rFonts w:ascii="Trebuchet MS" w:eastAsia="Trebuchet MS" w:hAnsi="Trebuchet MS" w:cs="Trebuchet MS"/>
          <w:sz w:val="16"/>
          <w:szCs w:val="16"/>
          <w:lang w:val="en-US"/>
        </w:rPr>
        <w:t>C.F. 80004480903 - C.M. SSPS060006</w:t>
      </w:r>
    </w:p>
    <w:p w14:paraId="062B55A1" w14:textId="77777777" w:rsidR="00284DAF" w:rsidRPr="008005E2" w:rsidRDefault="00284DAF" w:rsidP="00284DAF">
      <w:pPr>
        <w:pStyle w:val="normal1"/>
        <w:tabs>
          <w:tab w:val="left" w:pos="6942"/>
        </w:tabs>
        <w:ind w:left="143"/>
        <w:jc w:val="center"/>
        <w:rPr>
          <w:lang w:val="en-US"/>
        </w:rPr>
      </w:pPr>
      <w:r w:rsidRPr="008005E2">
        <w:rPr>
          <w:rFonts w:ascii="Trebuchet MS" w:eastAsia="Trebuchet MS" w:hAnsi="Trebuchet MS" w:cs="Trebuchet MS"/>
          <w:sz w:val="16"/>
          <w:szCs w:val="16"/>
          <w:lang w:val="en-US"/>
        </w:rPr>
        <w:t>ssps060006@istruzione.it - ssps060006@pec.istruzione.it</w:t>
      </w:r>
    </w:p>
    <w:p w14:paraId="4780BA95" w14:textId="77777777" w:rsidR="00284DAF" w:rsidRPr="008005E2" w:rsidRDefault="00284DAF" w:rsidP="00284DAF">
      <w:pPr>
        <w:pStyle w:val="normal1"/>
        <w:tabs>
          <w:tab w:val="left" w:pos="6942"/>
        </w:tabs>
        <w:ind w:left="143"/>
        <w:jc w:val="center"/>
        <w:rPr>
          <w:rFonts w:ascii="Trebuchet MS" w:eastAsia="Trebuchet MS" w:hAnsi="Trebuchet MS" w:cs="Trebuchet MS"/>
          <w:sz w:val="16"/>
          <w:szCs w:val="16"/>
          <w:lang w:val="en-US"/>
        </w:rPr>
      </w:pPr>
      <w:r w:rsidRPr="008005E2">
        <w:rPr>
          <w:rFonts w:ascii="Trebuchet MS" w:eastAsia="Trebuchet MS" w:hAnsi="Trebuchet MS" w:cs="Trebuchet MS"/>
          <w:sz w:val="16"/>
          <w:szCs w:val="16"/>
          <w:lang w:val="en-US"/>
        </w:rPr>
        <w:t>Sito web: www.liceomarconisassari.edu.it</w:t>
      </w:r>
    </w:p>
    <w:p w14:paraId="3082CFB4" w14:textId="77777777" w:rsidR="00284DAF" w:rsidRPr="00A1786F" w:rsidRDefault="00284DAF" w:rsidP="00284DAF">
      <w:pPr>
        <w:pStyle w:val="Corpotesto"/>
        <w:ind w:left="654"/>
        <w:rPr>
          <w:sz w:val="20"/>
          <w:lang w:val="en-US"/>
        </w:rPr>
      </w:pPr>
    </w:p>
    <w:p w14:paraId="2567039C" w14:textId="77777777" w:rsidR="00284DAF" w:rsidRDefault="00284DAF" w:rsidP="00284DAF">
      <w:pPr>
        <w:pStyle w:val="Corpotesto"/>
        <w:rPr>
          <w:lang w:val="en-US"/>
        </w:rPr>
      </w:pPr>
    </w:p>
    <w:p w14:paraId="41DD6A49" w14:textId="77777777" w:rsidR="0020212F" w:rsidRDefault="009D1433">
      <w:pPr>
        <w:pStyle w:val="Standard"/>
        <w:spacing w:after="0" w:line="240" w:lineRule="auto"/>
        <w:ind w:left="5664" w:firstLine="708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Al Dirigente Scolastico</w:t>
      </w:r>
    </w:p>
    <w:p w14:paraId="41DD6A4A" w14:textId="77777777" w:rsidR="0020212F" w:rsidRDefault="009D1433">
      <w:pPr>
        <w:pStyle w:val="Standard"/>
        <w:spacing w:after="0" w:line="240" w:lineRule="auto"/>
        <w:ind w:left="5664" w:firstLine="708"/>
        <w:rPr>
          <w:rFonts w:ascii="Trebuchet MS" w:hAnsi="Trebuchet MS" w:cs="Garamond"/>
          <w:b/>
          <w:sz w:val="24"/>
          <w:szCs w:val="24"/>
        </w:rPr>
      </w:pPr>
      <w:r>
        <w:rPr>
          <w:rFonts w:ascii="Trebuchet MS" w:hAnsi="Trebuchet MS" w:cs="Garamond"/>
          <w:b/>
          <w:sz w:val="24"/>
          <w:szCs w:val="24"/>
        </w:rPr>
        <w:t>Al DSGA</w:t>
      </w:r>
    </w:p>
    <w:p w14:paraId="41DD6A4B" w14:textId="77777777" w:rsidR="0020212F" w:rsidRDefault="0020212F">
      <w:pPr>
        <w:pStyle w:val="Standard"/>
        <w:spacing w:after="0" w:line="240" w:lineRule="auto"/>
        <w:ind w:left="5664" w:firstLine="708"/>
        <w:rPr>
          <w:rFonts w:ascii="Trebuchet MS" w:hAnsi="Trebuchet MS"/>
        </w:rPr>
      </w:pPr>
    </w:p>
    <w:p w14:paraId="41DD6A4C" w14:textId="77777777" w:rsidR="0020212F" w:rsidRDefault="0020212F">
      <w:pPr>
        <w:pStyle w:val="Standard"/>
        <w:spacing w:line="240" w:lineRule="auto"/>
        <w:jc w:val="center"/>
        <w:rPr>
          <w:rFonts w:ascii="Trebuchet MS" w:hAnsi="Trebuchet MS" w:cs="Garamond"/>
          <w:b/>
          <w:sz w:val="24"/>
          <w:szCs w:val="24"/>
        </w:rPr>
      </w:pPr>
    </w:p>
    <w:p w14:paraId="41DD6A4D" w14:textId="77777777" w:rsidR="0020212F" w:rsidRDefault="009D1433">
      <w:pPr>
        <w:pStyle w:val="Standard"/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Progetto P.T.O.F. a.s.2025-26</w:t>
      </w:r>
    </w:p>
    <w:p w14:paraId="41DD6A4E" w14:textId="77777777" w:rsidR="0020212F" w:rsidRDefault="009D1433">
      <w:pPr>
        <w:pStyle w:val="Standard"/>
        <w:spacing w:line="240" w:lineRule="auto"/>
        <w:rPr>
          <w:rFonts w:ascii="Trebuchet MS" w:hAnsi="Trebuchet MS" w:cs="Garamond"/>
          <w:b/>
          <w:sz w:val="24"/>
          <w:szCs w:val="24"/>
        </w:rPr>
      </w:pPr>
      <w:r>
        <w:rPr>
          <w:rFonts w:ascii="Trebuchet MS" w:hAnsi="Trebuchet MS" w:cs="Garamond"/>
          <w:b/>
          <w:sz w:val="24"/>
          <w:szCs w:val="24"/>
        </w:rPr>
        <w:t>Titolo del Progetto:</w:t>
      </w:r>
    </w:p>
    <w:tbl>
      <w:tblPr>
        <w:tblW w:w="10652" w:type="dxa"/>
        <w:tblInd w:w="-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2"/>
      </w:tblGrid>
      <w:tr w:rsidR="0020212F" w14:paraId="41DD6A59" w14:textId="77777777">
        <w:tblPrEx>
          <w:tblCellMar>
            <w:top w:w="0" w:type="dxa"/>
            <w:bottom w:w="0" w:type="dxa"/>
          </w:tblCellMar>
        </w:tblPrEx>
        <w:trPr>
          <w:trHeight w:val="2197"/>
        </w:trPr>
        <w:tc>
          <w:tcPr>
            <w:tcW w:w="106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4F" w14:textId="77777777" w:rsidR="0020212F" w:rsidRDefault="009D1433">
            <w:pPr>
              <w:pStyle w:val="Standard"/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 xml:space="preserve">  </w:t>
            </w:r>
            <w:r>
              <w:rPr>
                <w:rFonts w:ascii="Trebuchet MS" w:hAnsi="Trebuchet MS" w:cs="Garamond"/>
                <w:b/>
                <w:bCs/>
                <w:sz w:val="24"/>
                <w:szCs w:val="24"/>
              </w:rPr>
              <w:t>Tipologia:</w:t>
            </w:r>
          </w:p>
          <w:p w14:paraId="41DD6A50" w14:textId="77777777" w:rsidR="0020212F" w:rsidRDefault="009D1433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Attività educative</w:t>
            </w:r>
          </w:p>
          <w:p w14:paraId="41DD6A51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Attività sportiva</w:t>
            </w:r>
          </w:p>
          <w:p w14:paraId="41DD6A52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Orientamento e /o Accoglienza</w:t>
            </w:r>
            <w:r>
              <w:rPr>
                <w:rFonts w:ascii="Trebuchet MS" w:hAnsi="Trebuchet MS" w:cs="Garamond"/>
                <w:sz w:val="24"/>
                <w:szCs w:val="24"/>
              </w:rPr>
              <w:tab/>
            </w:r>
          </w:p>
          <w:p w14:paraId="41DD6A53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Garamond"/>
                <w:sz w:val="24"/>
                <w:szCs w:val="24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Progetto Offerta Formativa Extracurriculare</w:t>
            </w:r>
          </w:p>
          <w:p w14:paraId="41DD6A54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Percorsi di approfondimento</w:t>
            </w:r>
          </w:p>
          <w:p w14:paraId="41DD6A55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 xml:space="preserve">Progetto Integrazione con il </w:t>
            </w:r>
            <w:r>
              <w:rPr>
                <w:rFonts w:ascii="Trebuchet MS" w:hAnsi="Trebuchet MS" w:cs="Garamond"/>
                <w:sz w:val="24"/>
                <w:szCs w:val="24"/>
              </w:rPr>
              <w:t>Territorio</w:t>
            </w:r>
          </w:p>
          <w:p w14:paraId="41DD6A56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Garamond"/>
                <w:sz w:val="24"/>
                <w:szCs w:val="24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Integrazione Scolastica</w:t>
            </w:r>
            <w:r>
              <w:rPr>
                <w:rFonts w:ascii="Trebuchet MS" w:hAnsi="Trebuchet MS" w:cs="Garamond"/>
                <w:sz w:val="24"/>
                <w:szCs w:val="24"/>
              </w:rPr>
              <w:tab/>
            </w:r>
            <w:r>
              <w:rPr>
                <w:rFonts w:ascii="Trebuchet MS" w:hAnsi="Trebuchet MS" w:cs="Garamond"/>
                <w:sz w:val="24"/>
                <w:szCs w:val="24"/>
              </w:rPr>
              <w:tab/>
            </w:r>
          </w:p>
          <w:p w14:paraId="41DD6A57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Garamond"/>
                <w:sz w:val="24"/>
                <w:szCs w:val="24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Formazione Docenti</w:t>
            </w:r>
          </w:p>
          <w:p w14:paraId="41DD6A58" w14:textId="77777777" w:rsidR="0020212F" w:rsidRDefault="009D143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  <w:sz w:val="24"/>
                <w:szCs w:val="24"/>
              </w:rPr>
              <w:t>Altro</w:t>
            </w:r>
            <w:r>
              <w:rPr>
                <w:rFonts w:ascii="Trebuchet MS" w:hAnsi="Trebuchet MS" w:cs="Garamond"/>
                <w:sz w:val="24"/>
                <w:szCs w:val="24"/>
              </w:rPr>
              <w:tab/>
              <w:t>……………………………………</w:t>
            </w:r>
          </w:p>
        </w:tc>
      </w:tr>
    </w:tbl>
    <w:p w14:paraId="41DD6A5A" w14:textId="77777777" w:rsidR="0020212F" w:rsidRDefault="0020212F">
      <w:pPr>
        <w:pStyle w:val="Standard"/>
        <w:spacing w:after="0" w:line="240" w:lineRule="auto"/>
        <w:ind w:left="-142"/>
        <w:rPr>
          <w:rFonts w:ascii="Trebuchet MS" w:hAnsi="Trebuchet MS" w:cs="Garamond"/>
          <w:b/>
          <w:sz w:val="24"/>
          <w:szCs w:val="24"/>
          <w:u w:val="single"/>
        </w:rPr>
      </w:pPr>
    </w:p>
    <w:p w14:paraId="41DD6A5B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Responsabile del progetto</w:t>
      </w:r>
      <w:r>
        <w:rPr>
          <w:rFonts w:ascii="Trebuchet MS" w:hAnsi="Trebuchet MS" w:cs="Garamond"/>
          <w:sz w:val="24"/>
          <w:szCs w:val="24"/>
        </w:rPr>
        <w:t>: Prof. ………………………………………………………………………………</w:t>
      </w:r>
    </w:p>
    <w:p w14:paraId="41DD6A5C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Gruppo di progetto</w:t>
      </w:r>
      <w:r>
        <w:rPr>
          <w:rFonts w:ascii="Trebuchet MS" w:hAnsi="Trebuchet MS" w:cs="Garamond"/>
          <w:sz w:val="24"/>
          <w:szCs w:val="24"/>
        </w:rPr>
        <w:t>: ……………………………………………………………………………………</w:t>
      </w:r>
      <w:proofErr w:type="gramStart"/>
      <w:r>
        <w:rPr>
          <w:rFonts w:ascii="Trebuchet MS" w:hAnsi="Trebuchet MS" w:cs="Garamond"/>
          <w:sz w:val="24"/>
          <w:szCs w:val="24"/>
        </w:rPr>
        <w:t>…….</w:t>
      </w:r>
      <w:proofErr w:type="gramEnd"/>
      <w:r>
        <w:rPr>
          <w:rFonts w:ascii="Trebuchet MS" w:hAnsi="Trebuchet MS" w:cs="Garamond"/>
          <w:sz w:val="24"/>
          <w:szCs w:val="24"/>
        </w:rPr>
        <w:t>……...</w:t>
      </w:r>
    </w:p>
    <w:p w14:paraId="41DD6A5D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Destinatari</w:t>
      </w:r>
      <w:r>
        <w:rPr>
          <w:rFonts w:ascii="Trebuchet MS" w:hAnsi="Trebuchet MS" w:cs="Garamond"/>
          <w:sz w:val="24"/>
          <w:szCs w:val="24"/>
        </w:rPr>
        <w:t xml:space="preserve">: classe/i </w:t>
      </w:r>
      <w:r>
        <w:rPr>
          <w:rFonts w:ascii="Trebuchet MS" w:hAnsi="Trebuchet MS" w:cs="Garamond"/>
          <w:sz w:val="24"/>
          <w:szCs w:val="24"/>
        </w:rPr>
        <w:t>coinvolte/gruppi di studenti (specificare il numero degli alunni coinvolti- Min 12) ……………………………………………………………………………………………………………….</w:t>
      </w:r>
    </w:p>
    <w:p w14:paraId="41DD6A5E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Obiettivi</w:t>
      </w:r>
      <w:r>
        <w:rPr>
          <w:rFonts w:ascii="Trebuchet MS" w:hAnsi="Trebuchet MS" w:cs="Garamond"/>
          <w:sz w:val="24"/>
          <w:szCs w:val="24"/>
        </w:rPr>
        <w:t xml:space="preserve"> (risultati attesi misurabili e/o le competenze da acquisire monitorabili):</w:t>
      </w:r>
    </w:p>
    <w:p w14:paraId="41DD6A5F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1) ……………………………………………….………………………………………………………………..</w:t>
      </w:r>
    </w:p>
    <w:p w14:paraId="41DD6A60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2) ………………………………………….…………………………………………………………………..</w:t>
      </w:r>
    </w:p>
    <w:p w14:paraId="41DD6A61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3) ……………………………………………….………………………………………………………………..</w:t>
      </w:r>
    </w:p>
    <w:p w14:paraId="41DD6A62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Discipline coinvolte</w:t>
      </w:r>
      <w:r>
        <w:rPr>
          <w:rFonts w:ascii="Trebuchet MS" w:hAnsi="Trebuchet MS" w:cs="Garamond"/>
          <w:bCs/>
          <w:sz w:val="24"/>
          <w:szCs w:val="24"/>
        </w:rPr>
        <w:t xml:space="preserve"> (</w:t>
      </w:r>
      <w:r>
        <w:rPr>
          <w:rFonts w:ascii="Trebuchet MS" w:hAnsi="Trebuchet MS" w:cs="Garamond"/>
          <w:sz w:val="24"/>
          <w:szCs w:val="24"/>
        </w:rPr>
        <w:t>ove previste):</w:t>
      </w:r>
    </w:p>
    <w:p w14:paraId="41DD6A63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…….……………………………………….…….……………………………………………………………….</w:t>
      </w:r>
    </w:p>
    <w:p w14:paraId="41DD6A64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b/>
          <w:sz w:val="24"/>
          <w:szCs w:val="24"/>
        </w:rPr>
        <w:t>CARATTERISTICHE DEL PROGETTO</w:t>
      </w:r>
      <w:r>
        <w:rPr>
          <w:rFonts w:ascii="Trebuchet MS" w:hAnsi="Trebuchet MS" w:cs="Garamond"/>
          <w:sz w:val="24"/>
          <w:szCs w:val="24"/>
        </w:rPr>
        <w:t>:</w:t>
      </w:r>
    </w:p>
    <w:p w14:paraId="41DD6A65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Descrizione sintetica del progetto: ……………………………………</w:t>
      </w:r>
      <w:proofErr w:type="gramStart"/>
      <w:r>
        <w:rPr>
          <w:rFonts w:ascii="Trebuchet MS" w:hAnsi="Trebuchet MS" w:cs="Garamond"/>
          <w:sz w:val="24"/>
          <w:szCs w:val="24"/>
        </w:rPr>
        <w:t>…….</w:t>
      </w:r>
      <w:proofErr w:type="gramEnd"/>
      <w:r>
        <w:rPr>
          <w:rFonts w:ascii="Trebuchet MS" w:hAnsi="Trebuchet MS" w:cs="Garamond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rebuchet MS" w:hAnsi="Trebuchet MS" w:cs="Garamond"/>
          <w:sz w:val="24"/>
          <w:szCs w:val="24"/>
        </w:rPr>
        <w:t>…….</w:t>
      </w:r>
      <w:proofErr w:type="gramEnd"/>
      <w:r>
        <w:rPr>
          <w:rFonts w:ascii="Trebuchet MS" w:hAnsi="Trebuchet MS" w:cs="Garamond"/>
          <w:sz w:val="24"/>
          <w:szCs w:val="24"/>
        </w:rPr>
        <w:t>. ………………………………………………………………………………………………………………….. ………………………………………….………………………………………………………………………..</w:t>
      </w:r>
    </w:p>
    <w:p w14:paraId="41DD6A66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 xml:space="preserve">Un progetto analogo è stato proposto lo scorso </w:t>
      </w:r>
      <w:proofErr w:type="spellStart"/>
      <w:r>
        <w:rPr>
          <w:rFonts w:ascii="Trebuchet MS" w:hAnsi="Trebuchet MS" w:cs="Garamond"/>
          <w:sz w:val="24"/>
          <w:szCs w:val="24"/>
        </w:rPr>
        <w:t>a.s.</w:t>
      </w:r>
      <w:proofErr w:type="spellEnd"/>
      <w:r>
        <w:rPr>
          <w:rFonts w:ascii="Trebuchet MS" w:hAnsi="Trebuchet MS" w:cs="Garamond"/>
          <w:sz w:val="24"/>
          <w:szCs w:val="24"/>
        </w:rPr>
        <w:t>?</w:t>
      </w:r>
      <w:r>
        <w:rPr>
          <w:rFonts w:ascii="Trebuchet MS" w:hAnsi="Trebuchet MS" w:cs="Garamond"/>
          <w:sz w:val="24"/>
          <w:szCs w:val="24"/>
        </w:rPr>
        <w:tab/>
        <w:t xml:space="preserve"> </w:t>
      </w:r>
      <w:r>
        <w:rPr>
          <w:rFonts w:ascii="Trebuchet MS" w:hAnsi="Trebuchet MS" w:cs="Garamond"/>
          <w:sz w:val="24"/>
          <w:szCs w:val="24"/>
        </w:rPr>
        <w:tab/>
        <w:t>SI</w:t>
      </w:r>
      <w:r>
        <w:rPr>
          <w:rFonts w:ascii="Trebuchet MS" w:hAnsi="Trebuchet MS" w:cs="Garamond"/>
          <w:sz w:val="24"/>
          <w:szCs w:val="24"/>
        </w:rPr>
        <w:tab/>
      </w:r>
      <w:r>
        <w:rPr>
          <w:rFonts w:ascii="Trebuchet MS" w:hAnsi="Trebuchet MS" w:cs="Garamond"/>
          <w:sz w:val="24"/>
          <w:szCs w:val="24"/>
        </w:rPr>
        <w:tab/>
        <w:t>NO</w:t>
      </w:r>
    </w:p>
    <w:p w14:paraId="41DD6A67" w14:textId="77777777" w:rsidR="0020212F" w:rsidRDefault="009D1433">
      <w:pPr>
        <w:pStyle w:val="Standard"/>
        <w:spacing w:line="240" w:lineRule="auto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lastRenderedPageBreak/>
        <w:t>Il progetto prevede:</w:t>
      </w:r>
    </w:p>
    <w:p w14:paraId="41DD6A68" w14:textId="77777777" w:rsidR="0020212F" w:rsidRDefault="009D1433">
      <w:pPr>
        <w:pStyle w:val="Standard"/>
        <w:numPr>
          <w:ilvl w:val="0"/>
          <w:numId w:val="9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Attività svolte sul potenziamento;</w:t>
      </w:r>
    </w:p>
    <w:p w14:paraId="41DD6A69" w14:textId="77777777" w:rsidR="0020212F" w:rsidRDefault="009D1433">
      <w:pPr>
        <w:pStyle w:val="Standard"/>
        <w:numPr>
          <w:ilvl w:val="0"/>
          <w:numId w:val="4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 xml:space="preserve">esperto esterno </w:t>
      </w:r>
      <w:r>
        <w:rPr>
          <w:rFonts w:ascii="Trebuchet MS" w:hAnsi="Trebuchet MS" w:cs="Garamond"/>
          <w:b/>
          <w:sz w:val="24"/>
          <w:szCs w:val="24"/>
        </w:rPr>
        <w:t>(N.B.: è necessaria la sottoscrizione del contratto prima dell’attività)</w:t>
      </w:r>
      <w:r>
        <w:rPr>
          <w:rFonts w:ascii="Trebuchet MS" w:hAnsi="Trebuchet MS" w:cs="Garamond"/>
          <w:sz w:val="24"/>
          <w:szCs w:val="24"/>
        </w:rPr>
        <w:t>;</w:t>
      </w:r>
    </w:p>
    <w:p w14:paraId="41DD6A6A" w14:textId="77777777" w:rsidR="0020212F" w:rsidRDefault="009D1433">
      <w:pPr>
        <w:pStyle w:val="Standard"/>
        <w:numPr>
          <w:ilvl w:val="0"/>
          <w:numId w:val="4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Garamond"/>
          <w:sz w:val="24"/>
          <w:szCs w:val="24"/>
        </w:rPr>
        <w:t>finanziamento interno, con dichiarazione scritta di impegno da allegare alla scheda;</w:t>
      </w:r>
    </w:p>
    <w:p w14:paraId="41DD6A6B" w14:textId="77777777" w:rsidR="0020212F" w:rsidRDefault="009D1433">
      <w:pPr>
        <w:pStyle w:val="Standard"/>
        <w:numPr>
          <w:ilvl w:val="0"/>
          <w:numId w:val="4"/>
        </w:numPr>
        <w:spacing w:line="240" w:lineRule="auto"/>
        <w:rPr>
          <w:rFonts w:ascii="Trebuchet MS" w:hAnsi="Trebuchet MS"/>
        </w:rPr>
      </w:pPr>
      <w:bookmarkStart w:id="0" w:name="_Hlk144117847"/>
      <w:r>
        <w:rPr>
          <w:rFonts w:ascii="Trebuchet MS" w:hAnsi="Trebuchet MS" w:cs="Garamond"/>
          <w:sz w:val="24"/>
          <w:szCs w:val="24"/>
        </w:rPr>
        <w:t xml:space="preserve">finanziamento esterno (contributi, sponsorizzazioni, ecc..), con </w:t>
      </w:r>
      <w:r>
        <w:rPr>
          <w:rFonts w:ascii="Trebuchet MS" w:hAnsi="Trebuchet MS" w:cs="Garamond"/>
          <w:sz w:val="24"/>
          <w:szCs w:val="24"/>
        </w:rPr>
        <w:t>dichiarazione scritta di impegno da allegare alla scheda</w:t>
      </w:r>
    </w:p>
    <w:bookmarkEnd w:id="0"/>
    <w:p w14:paraId="41DD6A6C" w14:textId="77777777" w:rsidR="0020212F" w:rsidRDefault="009D1433">
      <w:pPr>
        <w:pStyle w:val="Standard"/>
        <w:spacing w:line="240" w:lineRule="auto"/>
        <w:ind w:left="-142"/>
        <w:rPr>
          <w:rFonts w:ascii="Trebuchet MS" w:hAnsi="Trebuchet MS"/>
        </w:rPr>
      </w:pPr>
      <w:r>
        <w:rPr>
          <w:rFonts w:ascii="Trebuchet MS" w:hAnsi="Trebuchet MS" w:cs="Calibri"/>
          <w:b/>
          <w:sz w:val="24"/>
          <w:szCs w:val="24"/>
        </w:rPr>
        <w:t>Risorse professionali</w:t>
      </w:r>
      <w:r>
        <w:rPr>
          <w:rFonts w:ascii="Trebuchet MS" w:hAnsi="Trebuchet MS" w:cs="Calibri"/>
          <w:sz w:val="24"/>
          <w:szCs w:val="24"/>
        </w:rPr>
        <w:t>:</w:t>
      </w:r>
    </w:p>
    <w:p w14:paraId="41DD6A6D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sz w:val="24"/>
          <w:szCs w:val="24"/>
        </w:rPr>
        <w:t>docenti/ collaboratori interni (specificare): …………………………………………………………………….</w:t>
      </w:r>
    </w:p>
    <w:p w14:paraId="41DD6A6E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sz w:val="24"/>
          <w:szCs w:val="24"/>
        </w:rPr>
        <w:t>docenti/collaboratori esterni (specificare): …………………………………………………………………….</w:t>
      </w:r>
    </w:p>
    <w:p w14:paraId="41DD6A6F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sz w:val="24"/>
          <w:szCs w:val="24"/>
        </w:rPr>
      </w:pPr>
    </w:p>
    <w:p w14:paraId="41DD6A70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b/>
          <w:bCs/>
          <w:i/>
          <w:sz w:val="24"/>
          <w:szCs w:val="24"/>
        </w:rPr>
        <w:t xml:space="preserve">(N.B.: è </w:t>
      </w:r>
      <w:r>
        <w:rPr>
          <w:rFonts w:ascii="Trebuchet MS" w:hAnsi="Trebuchet MS" w:cs="Calibri"/>
          <w:b/>
          <w:bCs/>
          <w:i/>
          <w:sz w:val="24"/>
          <w:szCs w:val="24"/>
        </w:rPr>
        <w:t>necessario presentare la proposta di progetto entro il 20 settembre 2023, il mancato rispetto di tali condizioni può pregiudicare la realizzazione del progetto.)</w:t>
      </w:r>
    </w:p>
    <w:p w14:paraId="41DD6A71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b/>
          <w:bCs/>
          <w:i/>
          <w:sz w:val="24"/>
          <w:szCs w:val="24"/>
        </w:rPr>
      </w:pPr>
    </w:p>
    <w:p w14:paraId="41DD6A72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b/>
          <w:bCs/>
          <w:sz w:val="24"/>
          <w:szCs w:val="24"/>
        </w:rPr>
        <w:t>Spazi (</w:t>
      </w:r>
      <w:r>
        <w:rPr>
          <w:rFonts w:ascii="Trebuchet MS" w:hAnsi="Trebuchet MS" w:cs="Calibri"/>
          <w:sz w:val="24"/>
          <w:szCs w:val="24"/>
        </w:rPr>
        <w:t>interni/esterni alla scuola specificare</w:t>
      </w:r>
      <w:proofErr w:type="gramStart"/>
      <w:r>
        <w:rPr>
          <w:rFonts w:ascii="Trebuchet MS" w:hAnsi="Trebuchet MS" w:cs="Calibri"/>
          <w:sz w:val="24"/>
          <w:szCs w:val="24"/>
        </w:rPr>
        <w:t>):…</w:t>
      </w:r>
      <w:proofErr w:type="gramEnd"/>
      <w:r>
        <w:rPr>
          <w:rFonts w:ascii="Trebuchet MS" w:hAnsi="Trebuchet MS" w:cs="Calibri"/>
          <w:sz w:val="24"/>
          <w:szCs w:val="24"/>
        </w:rPr>
        <w:t>………………………………………………………………</w:t>
      </w:r>
    </w:p>
    <w:p w14:paraId="41DD6A73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sz w:val="24"/>
          <w:szCs w:val="24"/>
        </w:rPr>
      </w:pPr>
    </w:p>
    <w:p w14:paraId="41DD6A74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sz w:val="24"/>
          <w:szCs w:val="24"/>
        </w:rPr>
        <w:t>esterni alla scuola (specificare</w:t>
      </w:r>
      <w:proofErr w:type="gramStart"/>
      <w:r>
        <w:rPr>
          <w:rFonts w:ascii="Trebuchet MS" w:hAnsi="Trebuchet MS" w:cs="Calibri"/>
          <w:sz w:val="24"/>
          <w:szCs w:val="24"/>
        </w:rPr>
        <w:t>): ….</w:t>
      </w:r>
      <w:proofErr w:type="gramEnd"/>
      <w:r>
        <w:rPr>
          <w:rFonts w:ascii="Trebuchet MS" w:hAnsi="Trebuchet MS" w:cs="Calibri"/>
          <w:sz w:val="24"/>
          <w:szCs w:val="24"/>
        </w:rPr>
        <w:t>.…………………………………………………………………………</w:t>
      </w:r>
      <w:proofErr w:type="gramStart"/>
      <w:r>
        <w:rPr>
          <w:rFonts w:ascii="Trebuchet MS" w:hAnsi="Trebuchet MS" w:cs="Calibri"/>
          <w:sz w:val="24"/>
          <w:szCs w:val="24"/>
        </w:rPr>
        <w:t>…….</w:t>
      </w:r>
      <w:proofErr w:type="gramEnd"/>
      <w:r>
        <w:rPr>
          <w:rFonts w:ascii="Trebuchet MS" w:hAnsi="Trebuchet MS" w:cs="Calibri"/>
          <w:sz w:val="24"/>
          <w:szCs w:val="24"/>
        </w:rPr>
        <w:t>.</w:t>
      </w:r>
    </w:p>
    <w:p w14:paraId="41DD6A75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sz w:val="24"/>
          <w:szCs w:val="24"/>
        </w:rPr>
      </w:pPr>
    </w:p>
    <w:p w14:paraId="41DD6A76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b/>
          <w:bCs/>
          <w:sz w:val="24"/>
          <w:szCs w:val="24"/>
        </w:rPr>
        <w:t>Strumenti (</w:t>
      </w:r>
      <w:r>
        <w:rPr>
          <w:rFonts w:ascii="Trebuchet MS" w:hAnsi="Trebuchet MS" w:cs="Calibri"/>
          <w:sz w:val="24"/>
          <w:szCs w:val="24"/>
        </w:rPr>
        <w:t>materiali necessari</w:t>
      </w:r>
      <w:proofErr w:type="gramStart"/>
      <w:r>
        <w:rPr>
          <w:rFonts w:ascii="Trebuchet MS" w:hAnsi="Trebuchet MS" w:cs="Calibri"/>
          <w:sz w:val="24"/>
          <w:szCs w:val="24"/>
        </w:rPr>
        <w:t>): ….</w:t>
      </w:r>
      <w:proofErr w:type="gramEnd"/>
      <w:r>
        <w:rPr>
          <w:rFonts w:ascii="Trebuchet MS" w:hAnsi="Trebuchet MS" w:cs="Calibri"/>
          <w:sz w:val="24"/>
          <w:szCs w:val="24"/>
        </w:rPr>
        <w:t>………………………………………………………………………………...</w:t>
      </w:r>
    </w:p>
    <w:p w14:paraId="41DD6A77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b/>
          <w:bCs/>
          <w:sz w:val="24"/>
          <w:szCs w:val="24"/>
        </w:rPr>
      </w:pPr>
    </w:p>
    <w:p w14:paraId="41DD6A78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b/>
          <w:bCs/>
          <w:sz w:val="24"/>
          <w:szCs w:val="24"/>
        </w:rPr>
        <w:t>Metodologia</w:t>
      </w:r>
      <w:r>
        <w:rPr>
          <w:rFonts w:ascii="Trebuchet MS" w:hAnsi="Trebuchet MS" w:cs="Calibri"/>
          <w:b/>
          <w:bCs/>
          <w:sz w:val="24"/>
          <w:szCs w:val="24"/>
          <w:u w:val="single"/>
        </w:rPr>
        <w:t xml:space="preserve"> </w:t>
      </w:r>
      <w:r>
        <w:rPr>
          <w:rFonts w:ascii="Trebuchet MS" w:hAnsi="Trebuchet MS" w:cs="Calibri"/>
          <w:sz w:val="24"/>
          <w:szCs w:val="24"/>
        </w:rPr>
        <w:t>(lezioni frontali, conferenza</w:t>
      </w:r>
      <w:proofErr w:type="gramStart"/>
      <w:r>
        <w:rPr>
          <w:rFonts w:ascii="Trebuchet MS" w:hAnsi="Trebuchet MS" w:cs="Calibri"/>
          <w:sz w:val="24"/>
          <w:szCs w:val="24"/>
        </w:rPr>
        <w:t>):…</w:t>
      </w:r>
      <w:proofErr w:type="gramEnd"/>
      <w:r>
        <w:rPr>
          <w:rFonts w:ascii="Trebuchet MS" w:hAnsi="Trebuchet MS" w:cs="Calibri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rebuchet MS" w:hAnsi="Trebuchet MS" w:cs="Calibri"/>
          <w:sz w:val="24"/>
          <w:szCs w:val="24"/>
        </w:rPr>
        <w:t>…….</w:t>
      </w:r>
      <w:proofErr w:type="gramEnd"/>
      <w:r>
        <w:rPr>
          <w:rFonts w:ascii="Trebuchet MS" w:hAnsi="Trebuchet MS" w:cs="Calibri"/>
          <w:sz w:val="24"/>
          <w:szCs w:val="24"/>
        </w:rPr>
        <w:t>.</w:t>
      </w:r>
    </w:p>
    <w:p w14:paraId="41DD6A79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sz w:val="24"/>
          <w:szCs w:val="24"/>
        </w:rPr>
      </w:pPr>
    </w:p>
    <w:p w14:paraId="41DD6A7A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b/>
          <w:bCs/>
          <w:sz w:val="24"/>
          <w:szCs w:val="24"/>
        </w:rPr>
        <w:t xml:space="preserve">Tempi: </w:t>
      </w:r>
      <w:r>
        <w:rPr>
          <w:rFonts w:ascii="Trebuchet MS" w:hAnsi="Trebuchet MS" w:cs="Calibri"/>
          <w:sz w:val="24"/>
          <w:szCs w:val="24"/>
        </w:rPr>
        <w:t>n. ore/fasi……………………</w:t>
      </w:r>
      <w:proofErr w:type="gramStart"/>
      <w:r>
        <w:rPr>
          <w:rFonts w:ascii="Trebuchet MS" w:hAnsi="Trebuchet MS" w:cs="Calibri"/>
          <w:sz w:val="24"/>
          <w:szCs w:val="24"/>
        </w:rPr>
        <w:t>…….</w:t>
      </w:r>
      <w:proofErr w:type="gramEnd"/>
      <w:r>
        <w:rPr>
          <w:rFonts w:ascii="Trebuchet MS" w:hAnsi="Trebuchet MS" w:cs="Calibri"/>
          <w:sz w:val="24"/>
          <w:szCs w:val="24"/>
        </w:rPr>
        <w:t>.……………data / mese iniziale ………… data / mese finale…………</w:t>
      </w:r>
      <w:r>
        <w:rPr>
          <w:rFonts w:ascii="Trebuchet MS" w:hAnsi="Trebuchet MS" w:cs="Calibri"/>
          <w:b/>
          <w:bCs/>
          <w:sz w:val="24"/>
          <w:szCs w:val="24"/>
        </w:rPr>
        <w:t>giorno/i della settimana (martedì e/o venerdì) …………………………………</w:t>
      </w:r>
      <w:proofErr w:type="gramStart"/>
      <w:r>
        <w:rPr>
          <w:rFonts w:ascii="Trebuchet MS" w:hAnsi="Trebuchet MS" w:cs="Calibri"/>
          <w:b/>
          <w:bCs/>
          <w:sz w:val="24"/>
          <w:szCs w:val="24"/>
        </w:rPr>
        <w:t>…….</w:t>
      </w:r>
      <w:proofErr w:type="gramEnd"/>
      <w:r>
        <w:rPr>
          <w:rFonts w:ascii="Trebuchet MS" w:hAnsi="Trebuchet MS" w:cs="Calibri"/>
          <w:b/>
          <w:bCs/>
          <w:sz w:val="24"/>
          <w:szCs w:val="24"/>
        </w:rPr>
        <w:t>.</w:t>
      </w:r>
    </w:p>
    <w:p w14:paraId="41DD6A7B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b/>
          <w:bCs/>
          <w:sz w:val="24"/>
          <w:szCs w:val="24"/>
        </w:rPr>
      </w:pPr>
    </w:p>
    <w:p w14:paraId="41DD6A7C" w14:textId="77777777" w:rsidR="0020212F" w:rsidRDefault="009D1433">
      <w:pPr>
        <w:pStyle w:val="Standard"/>
        <w:autoSpaceDE w:val="0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 w:cs="Calibri"/>
          <w:sz w:val="24"/>
          <w:szCs w:val="24"/>
        </w:rPr>
        <w:t>*</w:t>
      </w:r>
      <w:r>
        <w:rPr>
          <w:rFonts w:ascii="Trebuchet MS" w:hAnsi="Trebuchet MS" w:cs="Calibri"/>
          <w:b/>
          <w:i/>
          <w:sz w:val="24"/>
          <w:szCs w:val="24"/>
        </w:rPr>
        <w:t>NOTA: si ricorda che tutte le date e le ore programmate devono essere comunicate per iscritto al referente dei Progetti, in Vicepresidenza e alla D.S.G.A. prima dell’inizio dell’attività</w:t>
      </w:r>
      <w:r>
        <w:rPr>
          <w:rFonts w:ascii="Trebuchet MS" w:hAnsi="Trebuchet MS" w:cs="Calibri"/>
          <w:b/>
          <w:i/>
          <w:sz w:val="24"/>
          <w:szCs w:val="24"/>
          <w:u w:val="single"/>
        </w:rPr>
        <w:t>.</w:t>
      </w:r>
    </w:p>
    <w:p w14:paraId="41DD6A7D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b/>
          <w:bCs/>
          <w:sz w:val="24"/>
          <w:szCs w:val="24"/>
          <w:u w:val="single"/>
        </w:rPr>
      </w:pPr>
    </w:p>
    <w:p w14:paraId="41DD6A7E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Calibri"/>
          <w:b/>
          <w:bCs/>
          <w:sz w:val="24"/>
          <w:szCs w:val="24"/>
          <w:u w:val="single"/>
        </w:rPr>
        <w:t>RISORSE FINANZIARIE</w:t>
      </w:r>
      <w:r>
        <w:rPr>
          <w:rFonts w:ascii="Trebuchet MS" w:hAnsi="Trebuchet MS" w:cs="Calibri"/>
          <w:b/>
          <w:bCs/>
          <w:sz w:val="24"/>
          <w:szCs w:val="24"/>
        </w:rPr>
        <w:t xml:space="preserve"> </w:t>
      </w:r>
      <w:r>
        <w:rPr>
          <w:rFonts w:ascii="Trebuchet MS" w:hAnsi="Trebuchet MS" w:cs="Calibri"/>
          <w:sz w:val="24"/>
          <w:szCs w:val="24"/>
        </w:rPr>
        <w:t>(cifra complessiva richiesta Euro…………, di cui Euro…………………. quale finanziamento esterno erogato da…</w:t>
      </w:r>
      <w:proofErr w:type="gramStart"/>
      <w:r>
        <w:rPr>
          <w:rFonts w:ascii="Trebuchet MS" w:hAnsi="Trebuchet MS" w:cs="Calibri"/>
          <w:sz w:val="24"/>
          <w:szCs w:val="24"/>
        </w:rPr>
        <w:t>……..….</w:t>
      </w:r>
      <w:proofErr w:type="gramEnd"/>
      <w:r>
        <w:rPr>
          <w:rFonts w:ascii="Trebuchet MS" w:hAnsi="Trebuchet MS" w:cs="Calibri"/>
          <w:sz w:val="24"/>
          <w:szCs w:val="24"/>
        </w:rPr>
        <w:t>tramite: (</w:t>
      </w:r>
      <w:r>
        <w:rPr>
          <w:rFonts w:ascii="Trebuchet MS" w:hAnsi="Trebuchet MS" w:cs="Calibri"/>
          <w:i/>
          <w:iCs/>
          <w:sz w:val="24"/>
          <w:szCs w:val="24"/>
        </w:rPr>
        <w:t>indicare Ente e/o soggetto)</w:t>
      </w:r>
    </w:p>
    <w:p w14:paraId="41DD6A7F" w14:textId="77777777" w:rsidR="0020212F" w:rsidRDefault="009D1433">
      <w:pPr>
        <w:pStyle w:val="Standard"/>
        <w:autoSpaceDE w:val="0"/>
        <w:spacing w:after="0" w:line="240" w:lineRule="auto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(per il dettaglio della spesa v. scheda “sezione finanziaria”)</w:t>
      </w:r>
    </w:p>
    <w:p w14:paraId="41DD6A80" w14:textId="77777777" w:rsidR="0020212F" w:rsidRDefault="0020212F">
      <w:pPr>
        <w:pStyle w:val="Standard"/>
        <w:autoSpaceDE w:val="0"/>
        <w:spacing w:after="0" w:line="240" w:lineRule="auto"/>
        <w:rPr>
          <w:rFonts w:ascii="Trebuchet MS" w:hAnsi="Trebuchet MS" w:cs="Calibri"/>
          <w:i/>
          <w:sz w:val="24"/>
          <w:szCs w:val="24"/>
        </w:rPr>
      </w:pPr>
    </w:p>
    <w:p w14:paraId="41DD6A81" w14:textId="77777777" w:rsidR="0020212F" w:rsidRDefault="009D1433">
      <w:pPr>
        <w:pStyle w:val="Standard"/>
        <w:autoSpaceDE w:val="0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 w:cs="Calibri"/>
          <w:b/>
          <w:i/>
          <w:sz w:val="24"/>
          <w:szCs w:val="24"/>
          <w:u w:val="single"/>
        </w:rPr>
        <w:t>P.S</w:t>
      </w:r>
      <w:r>
        <w:rPr>
          <w:rFonts w:ascii="Trebuchet MS" w:hAnsi="Trebuchet MS" w:cs="Calibri"/>
          <w:b/>
          <w:i/>
          <w:sz w:val="24"/>
          <w:szCs w:val="24"/>
        </w:rPr>
        <w:t xml:space="preserve">.: Per una facile interpretazione e gestione didattico - amministrativo, si richiede di </w:t>
      </w:r>
      <w:r>
        <w:rPr>
          <w:rFonts w:ascii="Trebuchet MS" w:hAnsi="Trebuchet MS" w:cs="Calibri"/>
          <w:b/>
          <w:bCs/>
          <w:i/>
          <w:sz w:val="24"/>
          <w:szCs w:val="24"/>
        </w:rPr>
        <w:t xml:space="preserve">COMPILARE IN OGNI SUA PARTE </w:t>
      </w:r>
      <w:r>
        <w:rPr>
          <w:rFonts w:ascii="Trebuchet MS" w:hAnsi="Trebuchet MS" w:cs="Calibri"/>
          <w:b/>
          <w:i/>
          <w:sz w:val="24"/>
          <w:szCs w:val="24"/>
        </w:rPr>
        <w:t xml:space="preserve">quanto richiesto. Si rammenta che – per poter disporre il pagamento - al </w:t>
      </w:r>
      <w:r>
        <w:rPr>
          <w:rFonts w:ascii="Trebuchet MS" w:hAnsi="Trebuchet MS" w:cs="Calibri"/>
          <w:b/>
          <w:bCs/>
          <w:i/>
          <w:sz w:val="24"/>
          <w:szCs w:val="24"/>
        </w:rPr>
        <w:t xml:space="preserve">termine </w:t>
      </w:r>
      <w:r>
        <w:rPr>
          <w:rFonts w:ascii="Trebuchet MS" w:hAnsi="Trebuchet MS" w:cs="Calibri"/>
          <w:b/>
          <w:i/>
          <w:sz w:val="24"/>
          <w:szCs w:val="24"/>
        </w:rPr>
        <w:t xml:space="preserve">di ogni progetto realizzato, ogni responsabile e ogni esperto interno/esterno dovrà redigere anche la prevista </w:t>
      </w:r>
      <w:r>
        <w:rPr>
          <w:rFonts w:ascii="Trebuchet MS" w:hAnsi="Trebuchet MS" w:cs="Calibri"/>
          <w:b/>
          <w:i/>
          <w:sz w:val="24"/>
          <w:szCs w:val="24"/>
          <w:u w:val="single"/>
        </w:rPr>
        <w:t>relazione finale</w:t>
      </w:r>
      <w:r>
        <w:rPr>
          <w:rFonts w:ascii="Trebuchet MS" w:hAnsi="Trebuchet MS" w:cs="Calibri"/>
          <w:b/>
          <w:i/>
          <w:sz w:val="24"/>
          <w:szCs w:val="24"/>
        </w:rPr>
        <w:t>. Tutti i documenti devono essere consegnati alla Dirigente, al referente dei progetti e alla D.S.G.A.</w:t>
      </w:r>
    </w:p>
    <w:p w14:paraId="41DD6A82" w14:textId="77777777" w:rsidR="0020212F" w:rsidRDefault="0020212F">
      <w:pPr>
        <w:pStyle w:val="Standard"/>
        <w:spacing w:line="240" w:lineRule="auto"/>
        <w:ind w:left="-142"/>
        <w:jc w:val="both"/>
        <w:rPr>
          <w:rFonts w:ascii="Trebuchet MS" w:hAnsi="Trebuchet MS" w:cs="Calibri"/>
          <w:b/>
          <w:bCs/>
          <w:i/>
          <w:sz w:val="24"/>
          <w:szCs w:val="24"/>
        </w:rPr>
      </w:pPr>
    </w:p>
    <w:p w14:paraId="41DD6A83" w14:textId="77777777" w:rsidR="0020212F" w:rsidRDefault="0020212F">
      <w:pPr>
        <w:pStyle w:val="Standard"/>
        <w:pageBreakBefore/>
        <w:rPr>
          <w:rFonts w:ascii="Trebuchet MS" w:hAnsi="Trebuchet MS" w:cs="Calibri"/>
          <w:sz w:val="24"/>
          <w:szCs w:val="24"/>
        </w:rPr>
      </w:pPr>
    </w:p>
    <w:p w14:paraId="41DD6A84" w14:textId="77777777" w:rsidR="0020212F" w:rsidRDefault="009D1433">
      <w:pPr>
        <w:pStyle w:val="Standard"/>
        <w:autoSpaceDE w:val="0"/>
        <w:spacing w:after="0" w:line="240" w:lineRule="auto"/>
        <w:jc w:val="center"/>
        <w:rPr>
          <w:rFonts w:ascii="Trebuchet MS" w:hAnsi="Trebuchet MS"/>
        </w:rPr>
      </w:pPr>
      <w:r>
        <w:rPr>
          <w:rFonts w:ascii="Trebuchet MS" w:hAnsi="Trebuchet MS" w:cs="Calibri"/>
          <w:b/>
          <w:bCs/>
        </w:rPr>
        <w:t>SEZIONE FINANZIARIA</w:t>
      </w:r>
    </w:p>
    <w:p w14:paraId="41DD6A85" w14:textId="77777777" w:rsidR="0020212F" w:rsidRDefault="009D1433">
      <w:pPr>
        <w:pStyle w:val="Standard"/>
        <w:spacing w:line="240" w:lineRule="auto"/>
        <w:ind w:left="-142"/>
        <w:jc w:val="both"/>
        <w:rPr>
          <w:rFonts w:ascii="Trebuchet MS" w:hAnsi="Trebuchet MS" w:cs="Calibri"/>
          <w:b/>
          <w:i/>
        </w:rPr>
      </w:pPr>
      <w:r>
        <w:rPr>
          <w:rFonts w:ascii="Trebuchet MS" w:hAnsi="Trebuchet MS" w:cs="Calibri"/>
          <w:b/>
          <w:i/>
        </w:rPr>
        <w:t>(NOTA: Se il Progetto è totalmente gratuito, barrare la scheda e apporre comunque la firma finale)</w:t>
      </w:r>
    </w:p>
    <w:tbl>
      <w:tblPr>
        <w:tblW w:w="10607" w:type="dxa"/>
        <w:tblInd w:w="-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741"/>
        <w:gridCol w:w="157"/>
        <w:gridCol w:w="915"/>
        <w:gridCol w:w="206"/>
        <w:gridCol w:w="427"/>
        <w:gridCol w:w="506"/>
        <w:gridCol w:w="424"/>
        <w:gridCol w:w="75"/>
        <w:gridCol w:w="751"/>
        <w:gridCol w:w="424"/>
        <w:gridCol w:w="719"/>
        <w:gridCol w:w="1333"/>
        <w:gridCol w:w="40"/>
        <w:gridCol w:w="1229"/>
      </w:tblGrid>
      <w:tr w:rsidR="0020212F" w14:paraId="41DD6A8E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6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  <w:bCs/>
              </w:rPr>
            </w:pPr>
            <w:r>
              <w:rPr>
                <w:rFonts w:ascii="Trebuchet MS" w:hAnsi="Trebuchet MS" w:cs="Calibri"/>
                <w:b/>
                <w:bCs/>
              </w:rPr>
              <w:t>PERSONALE INTERNO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7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€/ORA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8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N. ORE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9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EURO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A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ONERI STATO</w:t>
            </w:r>
          </w:p>
          <w:p w14:paraId="41DD6A8B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32,70%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C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</w:t>
            </w:r>
          </w:p>
          <w:p w14:paraId="41DD6A8D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EURO</w:t>
            </w:r>
          </w:p>
        </w:tc>
      </w:tr>
      <w:tr w:rsidR="0020212F" w14:paraId="41DD6A95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8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  <w:bCs/>
              </w:rPr>
            </w:pPr>
            <w:r>
              <w:rPr>
                <w:rFonts w:ascii="Trebuchet MS" w:hAnsi="Trebuchet MS" w:cs="Calibri"/>
                <w:b/>
                <w:bCs/>
              </w:rPr>
              <w:t>Attività Funzionali all'insegnamento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0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19,25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9C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6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  <w:bCs/>
              </w:rPr>
            </w:pPr>
            <w:r>
              <w:rPr>
                <w:rFonts w:ascii="Trebuchet MS" w:hAnsi="Trebuchet MS" w:cs="Calibri"/>
                <w:b/>
                <w:bCs/>
              </w:rPr>
              <w:t>Attività Aggiuntive d’ insegnamento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7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35,00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B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A3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D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  <w:bCs/>
              </w:rPr>
            </w:pPr>
            <w:r>
              <w:rPr>
                <w:rFonts w:ascii="Trebuchet MS" w:hAnsi="Trebuchet MS" w:cs="Calibri"/>
                <w:b/>
                <w:bCs/>
              </w:rPr>
              <w:t>Attività Personale A.T.A. Assistenti Amministrativi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E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15,95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9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AA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4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  <w:bCs/>
              </w:rPr>
              <w:t xml:space="preserve">Attività </w:t>
            </w:r>
            <w:r>
              <w:rPr>
                <w:rFonts w:ascii="Trebuchet MS" w:hAnsi="Trebuchet MS" w:cs="Calibri"/>
                <w:b/>
                <w:bCs/>
              </w:rPr>
              <w:t>Personale A.T.A. Assistenti Tecnici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5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15,95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B1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  <w:bCs/>
              </w:rPr>
            </w:pPr>
            <w:r>
              <w:rPr>
                <w:rFonts w:ascii="Trebuchet MS" w:hAnsi="Trebuchet MS" w:cs="Calibri"/>
                <w:b/>
                <w:bCs/>
              </w:rPr>
              <w:t>Attività Personale A.T.A. Collaboratori scolastici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C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13,75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A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B8" w14:textId="77777777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  <w:bCs/>
                <w:i/>
                <w:iCs/>
              </w:rPr>
              <w:t>TOT. SPESA PERSONALE INTERNO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BA" w14:textId="77777777">
        <w:tblPrEx>
          <w:tblCellMar>
            <w:top w:w="0" w:type="dxa"/>
            <w:bottom w:w="0" w:type="dxa"/>
          </w:tblCellMar>
        </w:tblPrEx>
        <w:tc>
          <w:tcPr>
            <w:tcW w:w="106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AB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B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PERSONALE ESTERNO</w:t>
            </w:r>
          </w:p>
        </w:tc>
        <w:tc>
          <w:tcPr>
            <w:tcW w:w="3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B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BD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(*) SPECIFICA</w:t>
            </w:r>
          </w:p>
        </w:tc>
      </w:tr>
      <w:tr w:rsidR="0020212F" w14:paraId="41DD6AC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B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Nome Docente +SPECIFICA (*)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0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€/ORA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1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N. ORE</w:t>
            </w: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€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3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4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</w:rPr>
              <w:t xml:space="preserve">Docente </w:t>
            </w:r>
            <w:r>
              <w:rPr>
                <w:rFonts w:ascii="Trebuchet MS" w:hAnsi="Trebuchet MS" w:cs="Calibri"/>
              </w:rPr>
              <w:t>Universitario</w:t>
            </w:r>
          </w:p>
        </w:tc>
      </w:tr>
      <w:tr w:rsidR="0020212F" w14:paraId="41DD6ACC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6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Prof.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A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</w:rPr>
              <w:t>Docente di altra Scuola</w:t>
            </w:r>
          </w:p>
        </w:tc>
      </w:tr>
      <w:tr w:rsidR="0020212F" w14:paraId="41DD6AD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D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Prof.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C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1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Esperto esterno</w:t>
            </w:r>
          </w:p>
        </w:tc>
      </w:tr>
      <w:tr w:rsidR="0020212F" w14:paraId="41DD6ADA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4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Prof.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8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9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Libero professionista</w:t>
            </w:r>
          </w:p>
        </w:tc>
      </w:tr>
      <w:tr w:rsidR="0020212F" w14:paraId="41DD6AE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Prof.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D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0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proofErr w:type="spellStart"/>
            <w:r>
              <w:rPr>
                <w:rFonts w:ascii="Trebuchet MS" w:hAnsi="Trebuchet MS" w:cs="Calibri"/>
              </w:rPr>
              <w:t>Assoc</w:t>
            </w:r>
            <w:proofErr w:type="spellEnd"/>
            <w:r>
              <w:rPr>
                <w:rFonts w:ascii="Trebuchet MS" w:hAnsi="Trebuchet MS" w:cs="Calibri"/>
              </w:rPr>
              <w:t>. Studio-Ente</w:t>
            </w:r>
          </w:p>
        </w:tc>
      </w:tr>
      <w:tr w:rsidR="0020212F" w14:paraId="41DD6AE5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Oneri a carico Amministrazione</w:t>
            </w:r>
          </w:p>
        </w:tc>
        <w:tc>
          <w:tcPr>
            <w:tcW w:w="3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</w:tc>
        <w:tc>
          <w:tcPr>
            <w:tcW w:w="33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AE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6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SPESE PERSONALE ESTERNO</w:t>
            </w:r>
          </w:p>
        </w:tc>
        <w:tc>
          <w:tcPr>
            <w:tcW w:w="3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</w:tc>
        <w:tc>
          <w:tcPr>
            <w:tcW w:w="33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8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AEB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6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A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SPESE VARIE</w:t>
            </w:r>
          </w:p>
        </w:tc>
      </w:tr>
      <w:tr w:rsidR="0020212F" w14:paraId="41DD6AF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C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 xml:space="preserve">MATERIALE DI FACILE </w:t>
            </w:r>
            <w:r>
              <w:rPr>
                <w:rFonts w:ascii="Trebuchet MS" w:hAnsi="Trebuchet MS" w:cs="Calibri"/>
                <w:b/>
              </w:rPr>
              <w:t>CONSUMO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D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costo unitario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E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  <w:p w14:paraId="41DD6AE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quantità</w:t>
            </w: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0" w14:textId="77777777" w:rsidR="0020212F" w:rsidRDefault="0020212F">
            <w:pPr>
              <w:pStyle w:val="Standard"/>
              <w:snapToGrid w:val="0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41DD6AF1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€</w:t>
            </w: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ALTR SPESE</w:t>
            </w:r>
          </w:p>
          <w:p w14:paraId="41DD6AF3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</w:rPr>
              <w:t>(descrizione)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4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EURO</w:t>
            </w:r>
          </w:p>
        </w:tc>
      </w:tr>
      <w:tr w:rsidR="0020212F" w14:paraId="41DD6AFC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B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03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AF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0A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1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B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0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18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1F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B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1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26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4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ALTRE SPESE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5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€</w:t>
            </w:r>
          </w:p>
        </w:tc>
      </w:tr>
      <w:tr w:rsidR="0020212F" w14:paraId="41DD6B2C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44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  <w:i/>
                <w:u w:val="single"/>
              </w:rPr>
              <w:t xml:space="preserve">Si evidenzia che il materiale è indicato in forma preventiva. Per l’effettiva </w:t>
            </w:r>
            <w:r>
              <w:rPr>
                <w:rFonts w:ascii="Trebuchet MS" w:hAnsi="Trebuchet MS" w:cs="Calibri"/>
                <w:b/>
                <w:i/>
                <w:u w:val="single"/>
              </w:rPr>
              <w:t>disponibilità di quanto richiesto, è necessario presentare a tempo debito formale richiesta di acquisto alla D.S.G.A.</w:t>
            </w:r>
          </w:p>
        </w:tc>
      </w:tr>
      <w:tr w:rsidR="0020212F" w14:paraId="41DD6B3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  <w:i/>
                <w:u w:val="single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2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44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1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36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3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MATERIALE</w:t>
            </w:r>
          </w:p>
        </w:tc>
        <w:tc>
          <w:tcPr>
            <w:tcW w:w="3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4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</w:rPr>
              <w:t>EURO</w:t>
            </w:r>
          </w:p>
        </w:tc>
        <w:tc>
          <w:tcPr>
            <w:tcW w:w="44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5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3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7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TOTALE SPESE VARIE</w:t>
            </w:r>
          </w:p>
        </w:tc>
        <w:tc>
          <w:tcPr>
            <w:tcW w:w="3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3E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FINANZIAMENTO ESTERNO</w:t>
            </w:r>
          </w:p>
        </w:tc>
        <w:tc>
          <w:tcPr>
            <w:tcW w:w="345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D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EURO</w:t>
            </w:r>
          </w:p>
        </w:tc>
      </w:tr>
      <w:tr w:rsidR="0020212F" w14:paraId="41DD6B42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3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</w:rPr>
              <w:t xml:space="preserve">        SI                   NO</w:t>
            </w:r>
          </w:p>
        </w:tc>
        <w:tc>
          <w:tcPr>
            <w:tcW w:w="345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40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6B4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41DD6B43" w14:textId="77777777" w:rsidR="0020212F" w:rsidRDefault="0020212F">
      <w:pPr>
        <w:pStyle w:val="Standard"/>
        <w:spacing w:line="240" w:lineRule="auto"/>
        <w:ind w:left="-142"/>
        <w:jc w:val="both"/>
        <w:rPr>
          <w:rFonts w:ascii="Trebuchet MS" w:hAnsi="Trebuchet MS" w:cs="Calibri"/>
        </w:rPr>
      </w:pPr>
    </w:p>
    <w:p w14:paraId="41DD6B44" w14:textId="77777777" w:rsidR="0020212F" w:rsidRDefault="0020212F">
      <w:pPr>
        <w:pStyle w:val="Standard"/>
        <w:pageBreakBefore/>
        <w:rPr>
          <w:rFonts w:ascii="Trebuchet MS" w:hAnsi="Trebuchet MS" w:cs="Calibri"/>
        </w:rPr>
      </w:pPr>
    </w:p>
    <w:tbl>
      <w:tblPr>
        <w:tblW w:w="10606" w:type="dxa"/>
        <w:tblInd w:w="-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5"/>
        <w:gridCol w:w="3402"/>
        <w:gridCol w:w="1709"/>
      </w:tblGrid>
      <w:tr w:rsidR="0020212F" w14:paraId="41DD6B47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5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  <w:bCs/>
              </w:rPr>
              <w:t xml:space="preserve">ATTIVITA' DI </w:t>
            </w:r>
            <w:r>
              <w:rPr>
                <w:rFonts w:ascii="Trebuchet MS" w:hAnsi="Trebuchet MS" w:cs="Calibri"/>
                <w:b/>
                <w:bCs/>
              </w:rPr>
              <w:t>COORDINAMENTO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6" w14:textId="77777777" w:rsidR="0020212F" w:rsidRDefault="009D1433">
            <w:pPr>
              <w:pStyle w:val="Standard"/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ORE</w:t>
            </w:r>
          </w:p>
        </w:tc>
      </w:tr>
      <w:tr w:rsidR="0020212F" w14:paraId="41DD6B4A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8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1. Progettazione / stesura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4E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B" w14:textId="77777777" w:rsidR="0020212F" w:rsidRDefault="009D1433">
            <w:pPr>
              <w:pStyle w:val="Standard"/>
              <w:autoSpaceDE w:val="0"/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</w:rPr>
              <w:t>2. Compilazione strumenti organizzativi (Calendario fasi attività + stesura circolari -</w:t>
            </w:r>
          </w:p>
          <w:p w14:paraId="41DD6B4C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comunicazioni)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51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4F" w14:textId="77777777" w:rsidR="0020212F" w:rsidRDefault="009D1433">
            <w:pPr>
              <w:pStyle w:val="Standard"/>
              <w:autoSpaceDE w:val="0"/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</w:rPr>
              <w:t>3.  Questionario di soddisfazione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54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</w:rPr>
              <w:t xml:space="preserve">4. Compilazione modulistica (dichiarazione attività, </w:t>
            </w:r>
            <w:r>
              <w:rPr>
                <w:rFonts w:ascii="Trebuchet MS" w:hAnsi="Trebuchet MS" w:cs="Calibri"/>
              </w:rPr>
              <w:t>relazione finale)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58" w14:textId="77777777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5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  <w:bCs/>
                <w:i/>
                <w:iCs/>
              </w:rPr>
              <w:t>TOTALE ORE COORDINAMENTO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6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</w:rPr>
              <w:t>Max. 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41DD6B59" w14:textId="77777777" w:rsidR="0020212F" w:rsidRDefault="0020212F">
      <w:pPr>
        <w:pStyle w:val="Standard"/>
        <w:spacing w:line="240" w:lineRule="auto"/>
        <w:ind w:left="-142"/>
        <w:jc w:val="both"/>
        <w:rPr>
          <w:rFonts w:ascii="Trebuchet MS" w:hAnsi="Trebuchet MS" w:cs="Calibri"/>
        </w:rPr>
      </w:pPr>
    </w:p>
    <w:tbl>
      <w:tblPr>
        <w:tblW w:w="10606" w:type="dxa"/>
        <w:tblInd w:w="-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2524"/>
        <w:gridCol w:w="3118"/>
        <w:gridCol w:w="1134"/>
        <w:gridCol w:w="1709"/>
      </w:tblGrid>
      <w:tr w:rsidR="0020212F" w14:paraId="41DD6B5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A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</w:rPr>
              <w:t>ATTIVITA’ FUNZIONALI ALL’INSEGNAMENTO (solo se eccedenti l’orario scolastico)</w:t>
            </w:r>
          </w:p>
        </w:tc>
      </w:tr>
      <w:tr w:rsidR="0020212F" w14:paraId="41DD6B64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C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Docenti coinvolti</w:t>
            </w:r>
          </w:p>
          <w:p w14:paraId="41DD6B5D" w14:textId="77777777" w:rsidR="0020212F" w:rsidRDefault="0020212F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  <w:p w14:paraId="41DD6B5E" w14:textId="77777777" w:rsidR="0020212F" w:rsidRDefault="009D1433">
            <w:pPr>
              <w:pStyle w:val="Standard"/>
              <w:spacing w:after="0" w:line="240" w:lineRule="auto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(è OBBLIGATORIO specificare i nominativi)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5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0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ATTIVITA’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1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N ORE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TOTALE ORE</w:t>
            </w:r>
          </w:p>
          <w:p w14:paraId="41DD6B63" w14:textId="77777777" w:rsidR="0020212F" w:rsidRDefault="0020212F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6A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5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70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B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6F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76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1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5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7C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7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B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82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D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7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1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88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3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7" w14:textId="77777777" w:rsidR="009D1433" w:rsidRDefault="009D1433">
            <w:pPr>
              <w:rPr>
                <w:rFonts w:hint="eastAsia"/>
              </w:rPr>
            </w:pPr>
          </w:p>
        </w:tc>
      </w:tr>
    </w:tbl>
    <w:p w14:paraId="41DD6B89" w14:textId="77777777" w:rsidR="0020212F" w:rsidRDefault="0020212F">
      <w:pPr>
        <w:pStyle w:val="Standard"/>
        <w:spacing w:line="240" w:lineRule="auto"/>
        <w:ind w:left="-142"/>
        <w:jc w:val="both"/>
        <w:rPr>
          <w:rFonts w:ascii="Trebuchet MS" w:hAnsi="Trebuchet MS" w:cs="Calibri"/>
        </w:rPr>
      </w:pPr>
    </w:p>
    <w:tbl>
      <w:tblPr>
        <w:tblW w:w="10606" w:type="dxa"/>
        <w:tblInd w:w="-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2524"/>
        <w:gridCol w:w="3118"/>
        <w:gridCol w:w="1134"/>
        <w:gridCol w:w="1709"/>
      </w:tblGrid>
      <w:tr w:rsidR="0020212F" w14:paraId="41DD6B8B" w14:textId="77777777">
        <w:tblPrEx>
          <w:tblCellMar>
            <w:top w:w="0" w:type="dxa"/>
            <w:bottom w:w="0" w:type="dxa"/>
          </w:tblCellMar>
        </w:tblPrEx>
        <w:tc>
          <w:tcPr>
            <w:tcW w:w="10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A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</w:rPr>
              <w:t>ATTIVITA’ D’INSEGNAMENTO (solo se eccedenti l’orario di cattedra)</w:t>
            </w:r>
          </w:p>
        </w:tc>
      </w:tr>
      <w:tr w:rsidR="0020212F" w14:paraId="41DD6B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C" w14:textId="77777777" w:rsidR="0020212F" w:rsidRDefault="009D1433">
            <w:pPr>
              <w:pStyle w:val="Standard"/>
              <w:autoSpaceDE w:val="0"/>
              <w:spacing w:after="0" w:line="240" w:lineRule="auto"/>
              <w:rPr>
                <w:rFonts w:ascii="Trebuchet MS" w:hAnsi="Trebuchet MS" w:cs="Garamond"/>
              </w:rPr>
            </w:pPr>
            <w:r>
              <w:rPr>
                <w:rFonts w:ascii="Trebuchet MS" w:hAnsi="Trebuchet MS" w:cs="Garamond"/>
              </w:rPr>
              <w:t>Docenti coinvolti</w:t>
            </w:r>
          </w:p>
          <w:p w14:paraId="41DD6B8D" w14:textId="77777777" w:rsidR="0020212F" w:rsidRDefault="009D1433">
            <w:pPr>
              <w:pStyle w:val="Standard"/>
              <w:autoSpaceDE w:val="0"/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Garamond"/>
              </w:rPr>
              <w:t>(è OBBLIGATORIO</w:t>
            </w:r>
          </w:p>
          <w:p w14:paraId="41DD6B8E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Garamond"/>
              </w:rPr>
            </w:pPr>
            <w:r>
              <w:rPr>
                <w:rFonts w:ascii="Trebuchet MS" w:hAnsi="Trebuchet MS" w:cs="Garamond"/>
              </w:rPr>
              <w:t>specificare i nominativi)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8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0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Garamond"/>
              </w:rPr>
            </w:pPr>
            <w:r>
              <w:rPr>
                <w:rFonts w:ascii="Trebuchet MS" w:hAnsi="Trebuchet MS" w:cs="Garamond"/>
              </w:rPr>
              <w:t>data-dalle ore alle 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1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N. ORE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2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TOTALE ORE</w:t>
            </w:r>
          </w:p>
        </w:tc>
      </w:tr>
      <w:tr w:rsidR="0020212F" w14:paraId="41DD6B9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4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9F" w14:textId="7777777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A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B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9E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A5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0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4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AB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6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7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A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B1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C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D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A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0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B7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2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6" w14:textId="77777777" w:rsidR="009D1433" w:rsidRDefault="009D1433">
            <w:pPr>
              <w:rPr>
                <w:rFonts w:hint="eastAsia"/>
              </w:rPr>
            </w:pPr>
          </w:p>
        </w:tc>
      </w:tr>
    </w:tbl>
    <w:p w14:paraId="41DD6BB8" w14:textId="77777777" w:rsidR="0020212F" w:rsidRDefault="0020212F">
      <w:pPr>
        <w:pStyle w:val="Standard"/>
        <w:spacing w:line="240" w:lineRule="auto"/>
        <w:ind w:left="-142"/>
        <w:jc w:val="both"/>
        <w:rPr>
          <w:rFonts w:ascii="Trebuchet MS" w:hAnsi="Trebuchet MS" w:cs="Calibri"/>
        </w:rPr>
      </w:pPr>
    </w:p>
    <w:tbl>
      <w:tblPr>
        <w:tblW w:w="10606" w:type="dxa"/>
        <w:tblInd w:w="-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2524"/>
        <w:gridCol w:w="3118"/>
        <w:gridCol w:w="1134"/>
        <w:gridCol w:w="1709"/>
      </w:tblGrid>
      <w:tr w:rsidR="0020212F" w14:paraId="41DD6BBA" w14:textId="77777777">
        <w:tblPrEx>
          <w:tblCellMar>
            <w:top w:w="0" w:type="dxa"/>
            <w:bottom w:w="0" w:type="dxa"/>
          </w:tblCellMar>
        </w:tblPrEx>
        <w:tc>
          <w:tcPr>
            <w:tcW w:w="10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9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b/>
              </w:rPr>
              <w:t>ATTIVITA’ PERSONALE A.T.A.</w:t>
            </w:r>
          </w:p>
        </w:tc>
      </w:tr>
      <w:tr w:rsidR="0020212F" w14:paraId="41DD6BC0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B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Personale coinvolto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C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D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ATTIVITA’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E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N. ORE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BF" w14:textId="77777777" w:rsidR="0020212F" w:rsidRDefault="009D1433">
            <w:pPr>
              <w:pStyle w:val="Standard"/>
              <w:spacing w:after="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TOTALE ORE</w:t>
            </w:r>
          </w:p>
        </w:tc>
      </w:tr>
      <w:tr w:rsidR="0020212F" w14:paraId="41DD6BC6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1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3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</w:tr>
      <w:tr w:rsidR="0020212F" w14:paraId="41DD6BCC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7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8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9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B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D2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D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E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CF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1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D8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3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4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5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6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7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DE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9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A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B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C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D" w14:textId="77777777" w:rsidR="009D1433" w:rsidRDefault="009D1433">
            <w:pPr>
              <w:rPr>
                <w:rFonts w:hint="eastAsia"/>
              </w:rPr>
            </w:pPr>
          </w:p>
        </w:tc>
      </w:tr>
      <w:tr w:rsidR="0020212F" w14:paraId="41DD6BE4" w14:textId="77777777">
        <w:tblPrEx>
          <w:tblCellMar>
            <w:top w:w="0" w:type="dxa"/>
            <w:bottom w:w="0" w:type="dxa"/>
          </w:tblCellMar>
        </w:tblPrEx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DF" w14:textId="77777777" w:rsidR="009D1433" w:rsidRDefault="009D1433">
            <w:pPr>
              <w:rPr>
                <w:rFonts w:hint="eastAsi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E0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E1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E2" w14:textId="77777777" w:rsidR="0020212F" w:rsidRDefault="0020212F">
            <w:pPr>
              <w:pStyle w:val="Standard"/>
              <w:snapToGrid w:val="0"/>
              <w:spacing w:after="0" w:line="240" w:lineRule="auto"/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6BE3" w14:textId="77777777" w:rsidR="009D1433" w:rsidRDefault="009D1433">
            <w:pPr>
              <w:rPr>
                <w:rFonts w:hint="eastAsia"/>
              </w:rPr>
            </w:pPr>
          </w:p>
        </w:tc>
      </w:tr>
    </w:tbl>
    <w:p w14:paraId="41DD6BE5" w14:textId="77777777" w:rsidR="0020212F" w:rsidRDefault="0020212F">
      <w:pPr>
        <w:pStyle w:val="Standard"/>
        <w:spacing w:line="240" w:lineRule="auto"/>
        <w:ind w:left="-142"/>
        <w:jc w:val="both"/>
        <w:rPr>
          <w:rFonts w:ascii="Trebuchet MS" w:hAnsi="Trebuchet MS" w:cs="Calibri"/>
        </w:rPr>
      </w:pPr>
    </w:p>
    <w:p w14:paraId="41DD6BE6" w14:textId="77777777" w:rsidR="0020212F" w:rsidRDefault="009D1433">
      <w:pPr>
        <w:pStyle w:val="Standard"/>
        <w:spacing w:line="240" w:lineRule="auto"/>
        <w:jc w:val="both"/>
        <w:rPr>
          <w:rFonts w:ascii="Trebuchet MS" w:hAnsi="Trebuchet MS"/>
        </w:rPr>
      </w:pPr>
      <w:r>
        <w:rPr>
          <w:rFonts w:ascii="Trebuchet MS" w:hAnsi="Trebuchet MS" w:cs="Calibri"/>
        </w:rPr>
        <w:t xml:space="preserve">Data………………….             </w:t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  <w:t xml:space="preserve">Responsabile del </w:t>
      </w:r>
      <w:proofErr w:type="gramStart"/>
      <w:r>
        <w:rPr>
          <w:rFonts w:ascii="Trebuchet MS" w:hAnsi="Trebuchet MS" w:cs="Calibri"/>
        </w:rPr>
        <w:t>Progetto  …</w:t>
      </w:r>
      <w:proofErr w:type="gramEnd"/>
      <w:r>
        <w:rPr>
          <w:rFonts w:ascii="Trebuchet MS" w:hAnsi="Trebuchet MS" w:cs="Calibri"/>
        </w:rPr>
        <w:t>……………</w:t>
      </w:r>
      <w:proofErr w:type="gramStart"/>
      <w:r>
        <w:rPr>
          <w:rFonts w:ascii="Trebuchet MS" w:hAnsi="Trebuchet MS" w:cs="Calibri"/>
        </w:rPr>
        <w:t>…….</w:t>
      </w:r>
      <w:proofErr w:type="gramEnd"/>
      <w:r>
        <w:rPr>
          <w:rFonts w:ascii="Trebuchet MS" w:hAnsi="Trebuchet MS" w:cs="Calibri"/>
        </w:rPr>
        <w:t>…………………</w:t>
      </w:r>
    </w:p>
    <w:sectPr w:rsidR="0020212F">
      <w:footerReference w:type="default" r:id="rId9"/>
      <w:pgSz w:w="11906" w:h="16838"/>
      <w:pgMar w:top="720" w:right="720" w:bottom="764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6A48" w14:textId="77777777" w:rsidR="009D1433" w:rsidRDefault="009D1433">
      <w:pPr>
        <w:rPr>
          <w:rFonts w:hint="eastAsia"/>
        </w:rPr>
      </w:pPr>
      <w:r>
        <w:separator/>
      </w:r>
    </w:p>
  </w:endnote>
  <w:endnote w:type="continuationSeparator" w:id="0">
    <w:p w14:paraId="41DD6A4A" w14:textId="77777777" w:rsidR="009D1433" w:rsidRDefault="009D14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6A4C" w14:textId="77777777" w:rsidR="009D1433" w:rsidRDefault="009D14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1DD6A4D" w14:textId="77777777" w:rsidR="009D1433" w:rsidRDefault="009D1433">
    <w:pPr>
      <w:pStyle w:val="Pidipagina"/>
    </w:pPr>
    <w:r>
      <w:t>(G.C.)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6A44" w14:textId="77777777" w:rsidR="009D1433" w:rsidRDefault="009D14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DD6A46" w14:textId="77777777" w:rsidR="009D1433" w:rsidRDefault="009D14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13BB"/>
    <w:multiLevelType w:val="multilevel"/>
    <w:tmpl w:val="3466A614"/>
    <w:styleLink w:val="WW8Num3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389E4527"/>
    <w:multiLevelType w:val="multilevel"/>
    <w:tmpl w:val="77F20D6C"/>
    <w:styleLink w:val="WW8Num4"/>
    <w:lvl w:ilvl="0">
      <w:numFmt w:val="bullet"/>
      <w:lvlText w:val="o"/>
      <w:lvlJc w:val="left"/>
      <w:pPr>
        <w:ind w:left="7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6" w:hanging="360"/>
      </w:pPr>
      <w:rPr>
        <w:rFonts w:ascii="Wingdings" w:hAnsi="Wingdings" w:cs="Wingdings"/>
      </w:rPr>
    </w:lvl>
  </w:abstractNum>
  <w:abstractNum w:abstractNumId="2" w15:restartNumberingAfterBreak="0">
    <w:nsid w:val="42E93228"/>
    <w:multiLevelType w:val="multilevel"/>
    <w:tmpl w:val="E7AEB396"/>
    <w:styleLink w:val="WW8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5E577450"/>
    <w:multiLevelType w:val="multilevel"/>
    <w:tmpl w:val="D470648E"/>
    <w:styleLink w:val="WW8Num5"/>
    <w:lvl w:ilvl="0">
      <w:numFmt w:val="bullet"/>
      <w:lvlText w:val=""/>
      <w:lvlJc w:val="left"/>
      <w:pPr>
        <w:ind w:left="57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3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9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 w:cs="Wingdings"/>
      </w:rPr>
    </w:lvl>
  </w:abstractNum>
  <w:abstractNum w:abstractNumId="4" w15:restartNumberingAfterBreak="0">
    <w:nsid w:val="65595D77"/>
    <w:multiLevelType w:val="multilevel"/>
    <w:tmpl w:val="E7509F38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6407DE5"/>
    <w:multiLevelType w:val="multilevel"/>
    <w:tmpl w:val="F818502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F931F29"/>
    <w:multiLevelType w:val="multilevel"/>
    <w:tmpl w:val="557E154C"/>
    <w:styleLink w:val="WW8Num6"/>
    <w:lvl w:ilvl="0">
      <w:numFmt w:val="bullet"/>
      <w:lvlText w:val="o"/>
      <w:lvlJc w:val="left"/>
      <w:pPr>
        <w:ind w:left="578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2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3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9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 w:cs="Wingdings"/>
      </w:rPr>
    </w:lvl>
  </w:abstractNum>
  <w:num w:numId="1" w16cid:durableId="1327634115">
    <w:abstractNumId w:val="5"/>
  </w:num>
  <w:num w:numId="2" w16cid:durableId="1385986994">
    <w:abstractNumId w:val="4"/>
  </w:num>
  <w:num w:numId="3" w16cid:durableId="1530684603">
    <w:abstractNumId w:val="0"/>
  </w:num>
  <w:num w:numId="4" w16cid:durableId="652174511">
    <w:abstractNumId w:val="1"/>
  </w:num>
  <w:num w:numId="5" w16cid:durableId="168716754">
    <w:abstractNumId w:val="3"/>
  </w:num>
  <w:num w:numId="6" w16cid:durableId="690185864">
    <w:abstractNumId w:val="6"/>
  </w:num>
  <w:num w:numId="7" w16cid:durableId="392394461">
    <w:abstractNumId w:val="2"/>
  </w:num>
  <w:num w:numId="8" w16cid:durableId="1531602128">
    <w:abstractNumId w:val="4"/>
    <w:lvlOverride w:ilvl="0"/>
  </w:num>
  <w:num w:numId="9" w16cid:durableId="15067643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212F"/>
    <w:rsid w:val="0020212F"/>
    <w:rsid w:val="00284DAF"/>
    <w:rsid w:val="009D1433"/>
    <w:rsid w:val="00C132F9"/>
    <w:rsid w:val="00D1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6A3E"/>
  <w15:docId w15:val="{DD7AF2EE-B206-49C7-B0BB-12AA5FED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1">
    <w:name w:val="normal1"/>
    <w:rPr>
      <w:rFonts w:ascii="Times New Roman" w:hAnsi="Times New Roman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  <w:sz w:val="24"/>
      <w:szCs w:val="24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dipaginaCarattere">
    <w:name w:val="Piè di pagina Carattere"/>
    <w:basedOn w:val="Car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paragraph" w:styleId="Corpotesto">
    <w:name w:val="Body Text"/>
    <w:basedOn w:val="Normale"/>
    <w:link w:val="CorpotestoCarattere"/>
    <w:uiPriority w:val="1"/>
    <w:qFormat/>
    <w:rsid w:val="00284DAF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4DAF"/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cp:lastModifiedBy>Aldo Fasano</cp:lastModifiedBy>
  <cp:revision>4</cp:revision>
  <cp:lastPrinted>2025-10-01T13:28:00Z</cp:lastPrinted>
  <dcterms:created xsi:type="dcterms:W3CDTF">2025-10-03T15:03:00Z</dcterms:created>
  <dcterms:modified xsi:type="dcterms:W3CDTF">2025-10-03T15:08:00Z</dcterms:modified>
</cp:coreProperties>
</file>